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00"/>
        <w:jc w:val="center"/>
        <w:rPr>
          <w:rFonts w:cs="仿宋" w:asciiTheme="minorEastAsia" w:hAnsiTheme="minorEastAsia"/>
          <w:b/>
          <w:bCs/>
          <w:sz w:val="36"/>
          <w:szCs w:val="36"/>
        </w:rPr>
      </w:pPr>
      <w:r>
        <w:rPr>
          <w:rFonts w:hint="eastAsia" w:cs="仿宋" w:asciiTheme="minorEastAsia" w:hAnsiTheme="minorEastAsia"/>
          <w:b/>
          <w:bCs/>
          <w:sz w:val="36"/>
          <w:szCs w:val="36"/>
        </w:rPr>
        <w:t>爱心跨越太平洋</w:t>
      </w:r>
    </w:p>
    <w:p>
      <w:pPr>
        <w:ind w:firstLine="600"/>
        <w:jc w:val="right"/>
        <w:rPr>
          <w:rFonts w:cs="仿宋" w:asciiTheme="minorEastAsia" w:hAnsiTheme="minorEastAsia"/>
          <w:b/>
          <w:bCs/>
          <w:sz w:val="30"/>
          <w:szCs w:val="30"/>
        </w:rPr>
      </w:pPr>
      <w:r>
        <w:rPr>
          <w:rFonts w:hint="eastAsia" w:cs="仿宋" w:asciiTheme="minorEastAsia" w:hAnsiTheme="minorEastAsia"/>
          <w:b/>
          <w:bCs/>
          <w:sz w:val="30"/>
          <w:szCs w:val="30"/>
        </w:rPr>
        <w:t>――</w:t>
      </w:r>
      <w:r>
        <w:rPr>
          <w:rFonts w:hint="eastAsia" w:cs="仿宋" w:asciiTheme="minorEastAsia" w:hAnsiTheme="minorEastAsia"/>
          <w:b/>
          <w:bCs/>
          <w:sz w:val="24"/>
        </w:rPr>
        <w:t>福建医</w:t>
      </w:r>
      <w:r>
        <w:rPr>
          <w:rFonts w:hint="eastAsia" w:cs="仿宋" w:asciiTheme="minorEastAsia" w:hAnsiTheme="minorEastAsia"/>
          <w:b/>
          <w:bCs/>
          <w:sz w:val="24"/>
          <w:lang w:eastAsia="zh-CN"/>
        </w:rPr>
        <w:t>科</w:t>
      </w:r>
      <w:r>
        <w:rPr>
          <w:rFonts w:hint="eastAsia" w:cs="仿宋" w:asciiTheme="minorEastAsia" w:hAnsiTheme="minorEastAsia"/>
          <w:b/>
          <w:bCs/>
          <w:sz w:val="24"/>
        </w:rPr>
        <w:t>大</w:t>
      </w:r>
      <w:r>
        <w:rPr>
          <w:rFonts w:hint="eastAsia" w:cs="仿宋" w:asciiTheme="minorEastAsia" w:hAnsiTheme="minorEastAsia"/>
          <w:b/>
          <w:bCs/>
          <w:sz w:val="24"/>
          <w:lang w:eastAsia="zh-CN"/>
        </w:rPr>
        <w:t>学</w:t>
      </w:r>
      <w:r>
        <w:rPr>
          <w:rFonts w:hint="eastAsia" w:cs="仿宋" w:asciiTheme="minorEastAsia" w:hAnsiTheme="minorEastAsia"/>
          <w:b/>
          <w:bCs/>
          <w:sz w:val="24"/>
        </w:rPr>
        <w:t>美国校友会</w:t>
      </w:r>
      <w:r>
        <w:rPr>
          <w:rFonts w:hint="eastAsia" w:cs="仿宋" w:asciiTheme="minorEastAsia" w:hAnsiTheme="minorEastAsia"/>
          <w:b/>
          <w:bCs/>
          <w:sz w:val="24"/>
          <w:lang w:eastAsia="zh-CN"/>
        </w:rPr>
        <w:t>教育基金会</w:t>
      </w:r>
      <w:r>
        <w:rPr>
          <w:rFonts w:hint="eastAsia" w:cs="仿宋" w:asciiTheme="minorEastAsia" w:hAnsiTheme="minorEastAsia"/>
          <w:b/>
          <w:bCs/>
          <w:sz w:val="24"/>
        </w:rPr>
        <w:t>设立奖学金资助母校学子</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沈云英，中国著名病理学老前辈侯宝璋教授的得意门生，福建医学院的第一位女教授，她开创了福建省第一个临床解剖病理</w:t>
      </w:r>
      <w:bookmarkStart w:id="0" w:name="_GoBack"/>
      <w:bookmarkEnd w:id="0"/>
      <w:r>
        <w:rPr>
          <w:rFonts w:hint="eastAsia" w:cs="仿宋" w:asciiTheme="minorEastAsia" w:hAnsiTheme="minorEastAsia"/>
          <w:b w:val="0"/>
          <w:bCs w:val="0"/>
          <w:sz w:val="30"/>
          <w:szCs w:val="30"/>
        </w:rPr>
        <w:t>科，半个多世纪以来，她教书育人，桃李满天下。今天要讲述的是为了纪念这位杰出的医学教育工作者而设立的“沈云英奖学金”</w:t>
      </w:r>
      <w:r>
        <w:rPr>
          <w:rFonts w:cs="仿宋" w:asciiTheme="minorEastAsia" w:hAnsiTheme="minorEastAsia"/>
          <w:b w:val="0"/>
          <w:bCs w:val="0"/>
          <w:sz w:val="30"/>
          <w:szCs w:val="30"/>
        </w:rPr>
        <w:t xml:space="preserve">, </w:t>
      </w:r>
      <w:r>
        <w:rPr>
          <w:rFonts w:hint="eastAsia" w:cs="仿宋" w:asciiTheme="minorEastAsia" w:hAnsiTheme="minorEastAsia"/>
          <w:b w:val="0"/>
          <w:bCs w:val="0"/>
          <w:sz w:val="30"/>
          <w:szCs w:val="30"/>
        </w:rPr>
        <w:t>这个福医旅美校友接力传递大爱的故事。</w:t>
      </w:r>
    </w:p>
    <w:p>
      <w:pPr>
        <w:jc w:val="center"/>
        <w:rPr>
          <w:rFonts w:cs="仿宋" w:asciiTheme="minorEastAsia" w:hAnsiTheme="minorEastAsia"/>
          <w:b/>
          <w:bCs/>
          <w:sz w:val="30"/>
          <w:szCs w:val="30"/>
        </w:rPr>
      </w:pPr>
      <w:r>
        <w:rPr>
          <w:rFonts w:hint="eastAsia" w:cs="仿宋" w:asciiTheme="minorEastAsia" w:hAnsiTheme="minorEastAsia"/>
          <w:b/>
          <w:bCs/>
          <w:sz w:val="30"/>
          <w:szCs w:val="30"/>
        </w:rPr>
        <w:t>旅美校友接力</w:t>
      </w:r>
      <w:r>
        <w:rPr>
          <w:rFonts w:hint="eastAsia" w:cs="仿宋" w:asciiTheme="minorEastAsia" w:hAnsiTheme="minorEastAsia"/>
          <w:b/>
          <w:bCs/>
          <w:sz w:val="30"/>
          <w:szCs w:val="30"/>
          <w:lang w:eastAsia="zh-CN"/>
        </w:rPr>
        <w:t>延续患癌老教师的大爱</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沈云英，早年毕业于齐鲁大学医学院，而后受聘于当时的福建医学院（现在的福建医科大学）从事医学教育与研究。上个世纪</w:t>
      </w:r>
      <w:r>
        <w:rPr>
          <w:rFonts w:cs="仿宋" w:asciiTheme="minorEastAsia" w:hAnsiTheme="minorEastAsia"/>
          <w:b w:val="0"/>
          <w:bCs w:val="0"/>
          <w:sz w:val="30"/>
          <w:szCs w:val="30"/>
        </w:rPr>
        <w:t>80年代后期，沈云英退休移居美国，已到颐养天年时节的她远在大洋彼岸，仍心系母校。美国校友会</w:t>
      </w:r>
      <w:r>
        <w:rPr>
          <w:rFonts w:hint="eastAsia" w:cs="仿宋" w:asciiTheme="minorEastAsia" w:hAnsiTheme="minorEastAsia"/>
          <w:b w:val="0"/>
          <w:bCs w:val="0"/>
          <w:sz w:val="30"/>
          <w:szCs w:val="30"/>
        </w:rPr>
        <w:t>成立伊始，她不辞辛苦担任名誉会长。她搭建福建医科大学和美国医疗机构合作交流的桥梁，成为中美高校病理学专业交流的友好使者。</w:t>
      </w:r>
      <w:r>
        <w:rPr>
          <w:rFonts w:cs="仿宋" w:asciiTheme="minorEastAsia" w:hAnsiTheme="minorEastAsia"/>
          <w:b w:val="0"/>
          <w:bCs w:val="0"/>
          <w:sz w:val="30"/>
          <w:szCs w:val="30"/>
        </w:rPr>
        <w:t>2003年，已经81岁的沈云英因癌症医治无效在美国加州不幸逝世。弥留之际，她嘱咐</w:t>
      </w:r>
      <w:r>
        <w:rPr>
          <w:rFonts w:hint="eastAsia" w:cs="仿宋" w:asciiTheme="minorEastAsia" w:hAnsiTheme="minorEastAsia"/>
          <w:b w:val="0"/>
          <w:bCs w:val="0"/>
          <w:sz w:val="30"/>
          <w:szCs w:val="30"/>
          <w:lang w:eastAsia="zh-CN"/>
        </w:rPr>
        <w:t>子女要继续为母校尽力，并捐出长期节省下来的</w:t>
      </w:r>
      <w:r>
        <w:rPr>
          <w:rFonts w:hint="eastAsia" w:cs="仿宋" w:asciiTheme="minorEastAsia" w:hAnsiTheme="minorEastAsia"/>
          <w:b w:val="0"/>
          <w:bCs w:val="0"/>
          <w:sz w:val="30"/>
          <w:szCs w:val="30"/>
          <w:lang w:val="en-US" w:eastAsia="zh-CN"/>
        </w:rPr>
        <w:t>四千余美金，</w:t>
      </w:r>
      <w:r>
        <w:rPr>
          <w:rFonts w:hint="eastAsia" w:cs="仿宋" w:asciiTheme="minorEastAsia" w:hAnsiTheme="minorEastAsia"/>
          <w:b w:val="0"/>
          <w:bCs w:val="0"/>
          <w:sz w:val="30"/>
          <w:szCs w:val="30"/>
        </w:rPr>
        <w:t>委托美国校友会将这笔捐款用于支持福建医科大学的教育事业与发展。感念之际，</w:t>
      </w:r>
      <w:r>
        <w:rPr>
          <w:rFonts w:hint="eastAsia" w:cs="仿宋" w:asciiTheme="minorEastAsia" w:hAnsiTheme="minorEastAsia"/>
          <w:b w:val="0"/>
          <w:bCs w:val="0"/>
          <w:sz w:val="30"/>
          <w:szCs w:val="30"/>
          <w:lang w:eastAsia="zh-CN"/>
        </w:rPr>
        <w:t>福医</w:t>
      </w:r>
      <w:r>
        <w:rPr>
          <w:rFonts w:hint="eastAsia" w:cs="仿宋" w:asciiTheme="minorEastAsia" w:hAnsiTheme="minorEastAsia"/>
          <w:b w:val="0"/>
          <w:bCs w:val="0"/>
          <w:sz w:val="30"/>
          <w:szCs w:val="30"/>
        </w:rPr>
        <w:t>美国</w:t>
      </w:r>
      <w:r>
        <w:rPr>
          <w:rFonts w:cs="仿宋" w:asciiTheme="minorEastAsia" w:hAnsiTheme="minorEastAsia"/>
          <w:b w:val="0"/>
          <w:bCs w:val="0"/>
          <w:sz w:val="30"/>
          <w:szCs w:val="30"/>
        </w:rPr>
        <w:t>校友会决定将这笔钱加上其他30名在美校友捐献的款项，以沈云英教授的名义正式建立</w:t>
      </w:r>
      <w:r>
        <w:rPr>
          <w:rFonts w:hint="eastAsia" w:cs="仿宋" w:asciiTheme="minorEastAsia" w:hAnsiTheme="minorEastAsia"/>
          <w:b w:val="0"/>
          <w:bCs w:val="0"/>
          <w:sz w:val="30"/>
          <w:szCs w:val="30"/>
        </w:rPr>
        <w:t>“</w:t>
      </w:r>
      <w:r>
        <w:rPr>
          <w:rFonts w:cs="仿宋" w:asciiTheme="minorEastAsia" w:hAnsiTheme="minorEastAsia"/>
          <w:b w:val="0"/>
          <w:bCs w:val="0"/>
          <w:sz w:val="30"/>
          <w:szCs w:val="30"/>
        </w:rPr>
        <w:t>沈云英</w:t>
      </w:r>
      <w:r>
        <w:rPr>
          <w:rFonts w:hint="eastAsia" w:cs="仿宋" w:asciiTheme="minorEastAsia" w:hAnsiTheme="minorEastAsia"/>
          <w:b w:val="0"/>
          <w:bCs w:val="0"/>
          <w:sz w:val="30"/>
          <w:szCs w:val="30"/>
        </w:rPr>
        <w:t>奖学金”</w:t>
      </w:r>
      <w:r>
        <w:rPr>
          <w:rFonts w:cs="仿宋" w:asciiTheme="minorEastAsia" w:hAnsiTheme="minorEastAsia"/>
          <w:b w:val="0"/>
          <w:bCs w:val="0"/>
          <w:sz w:val="30"/>
          <w:szCs w:val="30"/>
        </w:rPr>
        <w:t>，并用这些资金奖励</w:t>
      </w:r>
      <w:r>
        <w:rPr>
          <w:rFonts w:hint="eastAsia" w:cs="仿宋" w:asciiTheme="minorEastAsia" w:hAnsiTheme="minorEastAsia"/>
          <w:b w:val="0"/>
          <w:bCs w:val="0"/>
          <w:sz w:val="30"/>
          <w:szCs w:val="30"/>
        </w:rPr>
        <w:t>福建医科大学</w:t>
      </w:r>
      <w:r>
        <w:rPr>
          <w:rFonts w:cs="仿宋" w:asciiTheme="minorEastAsia" w:hAnsiTheme="minorEastAsia"/>
          <w:b w:val="0"/>
          <w:bCs w:val="0"/>
          <w:sz w:val="30"/>
          <w:szCs w:val="30"/>
        </w:rPr>
        <w:t>有经济困难的优秀学生。</w:t>
      </w:r>
    </w:p>
    <w:p>
      <w:pPr>
        <w:ind w:firstLine="600"/>
        <w:rPr>
          <w:rFonts w:hint="eastAsia" w:cs="仿宋" w:asciiTheme="minorEastAsia" w:hAnsiTheme="minorEastAsia"/>
          <w:b w:val="0"/>
          <w:bCs w:val="0"/>
          <w:sz w:val="30"/>
          <w:szCs w:val="30"/>
        </w:rPr>
      </w:pPr>
      <w:r>
        <w:rPr>
          <w:rFonts w:hint="eastAsia" w:cs="仿宋" w:asciiTheme="minorEastAsia" w:hAnsiTheme="minorEastAsia"/>
          <w:b w:val="0"/>
          <w:bCs w:val="0"/>
          <w:sz w:val="30"/>
          <w:szCs w:val="30"/>
        </w:rPr>
        <w:t>奖学金成立的过程酝酿了</w:t>
      </w:r>
      <w:r>
        <w:rPr>
          <w:rFonts w:cs="仿宋" w:asciiTheme="minorEastAsia" w:hAnsiTheme="minorEastAsia"/>
          <w:b w:val="0"/>
          <w:bCs w:val="0"/>
          <w:sz w:val="30"/>
          <w:szCs w:val="30"/>
        </w:rPr>
        <w:t>3年。当时美国校友会的骨干成员</w:t>
      </w:r>
      <w:r>
        <w:rPr>
          <w:rFonts w:hint="eastAsia" w:cs="仿宋" w:asciiTheme="minorEastAsia" w:hAnsiTheme="minorEastAsia"/>
          <w:b w:val="0"/>
          <w:bCs w:val="0"/>
          <w:sz w:val="30"/>
          <w:szCs w:val="30"/>
        </w:rPr>
        <w:t>主要</w:t>
      </w:r>
      <w:r>
        <w:rPr>
          <w:rFonts w:cs="仿宋" w:asciiTheme="minorEastAsia" w:hAnsiTheme="minorEastAsia"/>
          <w:b w:val="0"/>
          <w:bCs w:val="0"/>
          <w:sz w:val="30"/>
          <w:szCs w:val="30"/>
        </w:rPr>
        <w:t>是</w:t>
      </w:r>
      <w:r>
        <w:rPr>
          <w:rFonts w:hint="eastAsia" w:cs="仿宋" w:asciiTheme="minorEastAsia" w:hAnsiTheme="minorEastAsia"/>
          <w:b w:val="0"/>
          <w:bCs w:val="0"/>
          <w:sz w:val="30"/>
          <w:szCs w:val="30"/>
        </w:rPr>
        <w:t>由19</w:t>
      </w:r>
      <w:r>
        <w:rPr>
          <w:rFonts w:cs="仿宋" w:asciiTheme="minorEastAsia" w:hAnsiTheme="minorEastAsia"/>
          <w:b w:val="0"/>
          <w:bCs w:val="0"/>
          <w:sz w:val="30"/>
          <w:szCs w:val="30"/>
        </w:rPr>
        <w:t>77级</w:t>
      </w:r>
      <w:r>
        <w:rPr>
          <w:rFonts w:hint="eastAsia" w:cs="仿宋" w:asciiTheme="minorEastAsia" w:hAnsiTheme="minorEastAsia"/>
          <w:b w:val="0"/>
          <w:bCs w:val="0"/>
          <w:sz w:val="30"/>
          <w:szCs w:val="30"/>
        </w:rPr>
        <w:t>、19</w:t>
      </w:r>
      <w:r>
        <w:rPr>
          <w:rFonts w:cs="仿宋" w:asciiTheme="minorEastAsia" w:hAnsiTheme="minorEastAsia"/>
          <w:b w:val="0"/>
          <w:bCs w:val="0"/>
          <w:sz w:val="30"/>
          <w:szCs w:val="30"/>
        </w:rPr>
        <w:t>78级</w:t>
      </w:r>
      <w:r>
        <w:rPr>
          <w:rFonts w:hint="eastAsia" w:cs="仿宋" w:asciiTheme="minorEastAsia" w:hAnsiTheme="minorEastAsia"/>
          <w:b w:val="0"/>
          <w:bCs w:val="0"/>
          <w:sz w:val="30"/>
          <w:szCs w:val="30"/>
        </w:rPr>
        <w:t>、1979级</w:t>
      </w:r>
      <w:r>
        <w:rPr>
          <w:rFonts w:cs="仿宋" w:asciiTheme="minorEastAsia" w:hAnsiTheme="minorEastAsia"/>
          <w:b w:val="0"/>
          <w:bCs w:val="0"/>
          <w:sz w:val="30"/>
          <w:szCs w:val="30"/>
        </w:rPr>
        <w:t>的校友</w:t>
      </w:r>
      <w:r>
        <w:rPr>
          <w:rFonts w:hint="eastAsia" w:cs="仿宋" w:asciiTheme="minorEastAsia" w:hAnsiTheme="minorEastAsia"/>
          <w:b w:val="0"/>
          <w:bCs w:val="0"/>
          <w:sz w:val="30"/>
          <w:szCs w:val="30"/>
        </w:rPr>
        <w:t>组成</w:t>
      </w:r>
      <w:r>
        <w:rPr>
          <w:rFonts w:cs="仿宋" w:asciiTheme="minorEastAsia" w:hAnsiTheme="minorEastAsia"/>
          <w:b w:val="0"/>
          <w:bCs w:val="0"/>
          <w:sz w:val="30"/>
          <w:szCs w:val="30"/>
        </w:rPr>
        <w:t>。在讨论时，不少校友说，自己在福建医科大学上学时正是困难时期</w:t>
      </w:r>
      <w:r>
        <w:rPr>
          <w:rFonts w:hint="eastAsia" w:cs="仿宋" w:asciiTheme="minorEastAsia" w:hAnsiTheme="minorEastAsia"/>
          <w:b w:val="0"/>
          <w:bCs w:val="0"/>
          <w:sz w:val="30"/>
          <w:szCs w:val="30"/>
          <w:lang w:val="en-US" w:eastAsia="zh-CN"/>
        </w:rPr>
        <w:t>,</w:t>
      </w:r>
      <w:r>
        <w:rPr>
          <w:rFonts w:cs="仿宋" w:asciiTheme="minorEastAsia" w:hAnsiTheme="minorEastAsia"/>
          <w:b w:val="0"/>
          <w:bCs w:val="0"/>
          <w:sz w:val="30"/>
          <w:szCs w:val="30"/>
        </w:rPr>
        <w:t>家庭都比较贫困。</w:t>
      </w:r>
      <w:r>
        <w:rPr>
          <w:rFonts w:hint="eastAsia" w:cs="仿宋" w:asciiTheme="minorEastAsia" w:hAnsiTheme="minorEastAsia"/>
          <w:b w:val="0"/>
          <w:bCs w:val="0"/>
          <w:sz w:val="30"/>
          <w:szCs w:val="30"/>
        </w:rPr>
        <w:t xml:space="preserve"> 当年国家和学校的奖助学金虽然每个月只有</w:t>
      </w:r>
      <w:r>
        <w:rPr>
          <w:rFonts w:cs="仿宋" w:asciiTheme="minorEastAsia" w:hAnsiTheme="minorEastAsia"/>
          <w:b w:val="0"/>
          <w:bCs w:val="0"/>
          <w:sz w:val="30"/>
          <w:szCs w:val="30"/>
        </w:rPr>
        <w:t>10元，可是对于当</w:t>
      </w:r>
      <w:r>
        <w:rPr>
          <w:rFonts w:hint="eastAsia" w:cs="仿宋" w:asciiTheme="minorEastAsia" w:hAnsiTheme="minorEastAsia"/>
          <w:b w:val="0"/>
          <w:bCs w:val="0"/>
          <w:sz w:val="30"/>
          <w:szCs w:val="30"/>
          <w:lang w:eastAsia="zh-CN"/>
        </w:rPr>
        <w:t>时</w:t>
      </w:r>
      <w:r>
        <w:rPr>
          <w:rFonts w:cs="仿宋" w:asciiTheme="minorEastAsia" w:hAnsiTheme="minorEastAsia"/>
          <w:b w:val="0"/>
          <w:bCs w:val="0"/>
          <w:sz w:val="30"/>
          <w:szCs w:val="30"/>
        </w:rPr>
        <w:t>每个荤菜两毛钱，每个素菜五分钱</w:t>
      </w:r>
      <w:r>
        <w:rPr>
          <w:rFonts w:hint="eastAsia" w:cs="仿宋" w:asciiTheme="minorEastAsia" w:hAnsiTheme="minorEastAsia"/>
          <w:b w:val="0"/>
          <w:bCs w:val="0"/>
          <w:sz w:val="30"/>
          <w:szCs w:val="30"/>
          <w:lang w:eastAsia="zh-CN"/>
        </w:rPr>
        <w:t>的物价</w:t>
      </w:r>
      <w:r>
        <w:rPr>
          <w:rFonts w:cs="仿宋" w:asciiTheme="minorEastAsia" w:hAnsiTheme="minorEastAsia"/>
          <w:b w:val="0"/>
          <w:bCs w:val="0"/>
          <w:sz w:val="30"/>
          <w:szCs w:val="30"/>
        </w:rPr>
        <w:t>，这笔钱就足以让囊中羞涩的穷学生吃饱，</w:t>
      </w:r>
      <w:r>
        <w:rPr>
          <w:rFonts w:hint="eastAsia" w:cs="仿宋" w:asciiTheme="minorEastAsia" w:hAnsiTheme="minorEastAsia"/>
          <w:b w:val="0"/>
          <w:bCs w:val="0"/>
          <w:sz w:val="30"/>
          <w:szCs w:val="30"/>
        </w:rPr>
        <w:t>得以安心学习。因此，我们决定把这份爱延续下去。</w:t>
      </w:r>
    </w:p>
    <w:p>
      <w:pPr>
        <w:jc w:val="center"/>
        <w:rPr>
          <w:rFonts w:hint="eastAsia" w:cs="仿宋" w:asciiTheme="minorEastAsia" w:hAnsiTheme="minorEastAsia" w:eastAsiaTheme="minorEastAsia"/>
          <w:b/>
          <w:bCs/>
          <w:sz w:val="30"/>
          <w:szCs w:val="30"/>
          <w:lang w:val="en-US" w:eastAsia="zh-CN"/>
        </w:rPr>
      </w:pPr>
      <w:r>
        <w:rPr>
          <w:rFonts w:hint="eastAsia" w:cs="仿宋" w:asciiTheme="minorEastAsia" w:hAnsiTheme="minorEastAsia"/>
          <w:b/>
          <w:bCs/>
          <w:sz w:val="30"/>
          <w:szCs w:val="30"/>
          <w:lang w:val="en-US" w:eastAsia="zh-CN"/>
        </w:rPr>
        <w:t>校友行善十余年还创出募资新招</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有了第一笔启动资金，美国的校友们决定行动起来，慷慨解囊，每人根据各自的能力捐出50－3</w:t>
      </w:r>
      <w:r>
        <w:rPr>
          <w:rFonts w:cs="仿宋" w:asciiTheme="minorEastAsia" w:hAnsiTheme="minorEastAsia"/>
          <w:b w:val="0"/>
          <w:bCs w:val="0"/>
          <w:sz w:val="30"/>
          <w:szCs w:val="30"/>
        </w:rPr>
        <w:t>00</w:t>
      </w:r>
      <w:r>
        <w:rPr>
          <w:rFonts w:hint="eastAsia" w:cs="仿宋" w:asciiTheme="minorEastAsia" w:hAnsiTheme="minorEastAsia"/>
          <w:b w:val="0"/>
          <w:bCs w:val="0"/>
          <w:sz w:val="30"/>
          <w:szCs w:val="30"/>
        </w:rPr>
        <w:t>元</w:t>
      </w:r>
      <w:r>
        <w:rPr>
          <w:rFonts w:cs="仿宋" w:asciiTheme="minorEastAsia" w:hAnsiTheme="minorEastAsia"/>
          <w:b w:val="0"/>
          <w:bCs w:val="0"/>
          <w:sz w:val="30"/>
          <w:szCs w:val="30"/>
        </w:rPr>
        <w:t>美金，让沈云英奖学金能走得更久。做一两件善事不难，难的是一直坚持做善事。这样的爱心捐款每年不漏，一坚持就是十余年。每年一到时间，美国校友会教育基金会成员就主动捐出</w:t>
      </w:r>
      <w:r>
        <w:rPr>
          <w:rFonts w:hint="eastAsia" w:cs="仿宋" w:asciiTheme="minorEastAsia" w:hAnsiTheme="minorEastAsia"/>
          <w:b w:val="0"/>
          <w:bCs w:val="0"/>
          <w:sz w:val="30"/>
          <w:szCs w:val="30"/>
        </w:rPr>
        <w:t>几百甚至上千元美金，这已经成为了大家的一个习惯。</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不仅如此，每当美国校友会向新的会员或者朋友们说起这件事，都传递着正能量，身边的会员、朋友深受感动也纷纷慷慨解囊。越来越多的旅美校友加入到“沈云英奖学金”的捐赠队伍中来。</w:t>
      </w:r>
    </w:p>
    <w:p>
      <w:pPr>
        <w:ind w:firstLine="600"/>
        <w:rPr>
          <w:rFonts w:cs="仿宋" w:asciiTheme="minorEastAsia" w:hAnsiTheme="minorEastAsia"/>
          <w:b w:val="0"/>
          <w:bCs w:val="0"/>
          <w:sz w:val="30"/>
          <w:szCs w:val="30"/>
        </w:rPr>
      </w:pPr>
      <w:r>
        <w:rPr>
          <w:rFonts w:cs="仿宋" w:asciiTheme="minorEastAsia" w:hAnsiTheme="minorEastAsia"/>
          <w:b w:val="0"/>
          <w:bCs w:val="0"/>
          <w:sz w:val="30"/>
          <w:szCs w:val="30"/>
        </w:rPr>
        <w:t>2014年，79级同学毕业30周年的大日子，林丹娟、杨攻宇等十七位79级甲班同学用一种特殊的方式来纪念这个重要的时刻。这17位同学向美国校友会教育基金会慷慨解囊，捐款额一次达到5300美元。</w:t>
      </w:r>
    </w:p>
    <w:p>
      <w:pPr>
        <w:ind w:firstLine="600"/>
        <w:rPr>
          <w:rFonts w:cs="仿宋" w:asciiTheme="minorEastAsia" w:hAnsiTheme="minorEastAsia"/>
          <w:b w:val="0"/>
          <w:bCs w:val="0"/>
          <w:sz w:val="30"/>
          <w:szCs w:val="30"/>
        </w:rPr>
      </w:pPr>
      <w:r>
        <w:rPr>
          <w:rFonts w:cs="仿宋" w:asciiTheme="minorEastAsia" w:hAnsiTheme="minorEastAsia"/>
          <w:b w:val="0"/>
          <w:bCs w:val="0"/>
          <w:sz w:val="30"/>
          <w:szCs w:val="30"/>
        </w:rPr>
        <w:t>2015年12月，校友会又创新了一种募集资金的新方式，通</w:t>
      </w:r>
      <w:r>
        <w:rPr>
          <w:rFonts w:hint="eastAsia" w:cs="仿宋" w:asciiTheme="minorEastAsia" w:hAnsiTheme="minorEastAsia"/>
          <w:b w:val="0"/>
          <w:bCs w:val="0"/>
          <w:sz w:val="30"/>
          <w:szCs w:val="30"/>
        </w:rPr>
        <w:t>过购物的方式来募集善款，鼓励校友通过亚马逊购物网站，向基金会捐款，亚马逊购物网将部分收入转捐给校友会的教育基金会。“</w:t>
      </w:r>
      <w:r>
        <w:rPr>
          <w:rFonts w:cs="仿宋" w:asciiTheme="minorEastAsia" w:hAnsiTheme="minorEastAsia"/>
          <w:b w:val="0"/>
          <w:bCs w:val="0"/>
          <w:sz w:val="30"/>
          <w:szCs w:val="30"/>
        </w:rPr>
        <w:t>亲爱的校友</w:t>
      </w:r>
      <w:r>
        <w:rPr>
          <w:rFonts w:hint="eastAsia" w:cs="仿宋" w:asciiTheme="minorEastAsia" w:hAnsiTheme="minorEastAsia"/>
          <w:b w:val="0"/>
          <w:bCs w:val="0"/>
          <w:sz w:val="30"/>
          <w:szCs w:val="30"/>
        </w:rPr>
        <w:t>……</w:t>
      </w:r>
      <w:r>
        <w:rPr>
          <w:rFonts w:cs="仿宋" w:asciiTheme="minorEastAsia" w:hAnsiTheme="minorEastAsia"/>
          <w:b w:val="0"/>
          <w:bCs w:val="0"/>
          <w:sz w:val="30"/>
          <w:szCs w:val="30"/>
        </w:rPr>
        <w:t>通过不通过AmazonSmile，购买Amazon的东西的价格是一样的；而使用AmazonSmile又是这么简单容易，还做了件好事，何乐而不为</w:t>
      </w:r>
      <w:r>
        <w:rPr>
          <w:rFonts w:hint="eastAsia" w:cs="仿宋" w:asciiTheme="minorEastAsia" w:hAnsiTheme="minorEastAsia"/>
          <w:b w:val="0"/>
          <w:bCs w:val="0"/>
          <w:sz w:val="30"/>
          <w:szCs w:val="30"/>
        </w:rPr>
        <w:t>……”校友会发出这样的倡议。于是，这一新的集资途径，增强了校友们的参与意识以及对基金会的善举的主人翁感。</w:t>
      </w:r>
    </w:p>
    <w:p>
      <w:pPr>
        <w:jc w:val="center"/>
        <w:rPr>
          <w:rFonts w:cs="仿宋" w:asciiTheme="minorEastAsia" w:hAnsiTheme="minorEastAsia"/>
          <w:b/>
          <w:bCs/>
          <w:sz w:val="30"/>
          <w:szCs w:val="30"/>
        </w:rPr>
      </w:pPr>
      <w:r>
        <w:rPr>
          <w:rFonts w:cs="仿宋" w:asciiTheme="minorEastAsia" w:hAnsiTheme="minorEastAsia"/>
          <w:b/>
          <w:bCs/>
          <w:sz w:val="30"/>
          <w:szCs w:val="30"/>
        </w:rPr>
        <w:t>11年不忘初心捐助近百万</w:t>
      </w:r>
    </w:p>
    <w:p>
      <w:pPr>
        <w:ind w:firstLine="600"/>
        <w:rPr>
          <w:rFonts w:cs="仿宋" w:asciiTheme="minorEastAsia" w:hAnsiTheme="minorEastAsia"/>
          <w:b w:val="0"/>
          <w:bCs w:val="0"/>
          <w:color w:val="FF0000"/>
          <w:sz w:val="30"/>
          <w:szCs w:val="30"/>
        </w:rPr>
      </w:pPr>
      <w:r>
        <w:rPr>
          <w:rFonts w:cs="仿宋" w:asciiTheme="minorEastAsia" w:hAnsiTheme="minorEastAsia"/>
          <w:b w:val="0"/>
          <w:bCs w:val="0"/>
          <w:sz w:val="30"/>
          <w:szCs w:val="30"/>
        </w:rPr>
        <w:t>2006年，福建医科大学美国校友会发出第一笔来自大洋彼岸的“沈云英奖学金”，当年有28位学生获奖，发放奖学金56000元。</w:t>
      </w:r>
      <w:r>
        <w:rPr>
          <w:rFonts w:hint="eastAsia" w:cs="仿宋" w:asciiTheme="minorEastAsia" w:hAnsiTheme="minorEastAsia"/>
          <w:b w:val="0"/>
          <w:bCs w:val="0"/>
          <w:sz w:val="30"/>
          <w:szCs w:val="30"/>
        </w:rPr>
        <w:t>到了</w:t>
      </w:r>
      <w:r>
        <w:rPr>
          <w:rFonts w:cs="仿宋" w:asciiTheme="minorEastAsia" w:hAnsiTheme="minorEastAsia"/>
          <w:b w:val="0"/>
          <w:bCs w:val="0"/>
          <w:sz w:val="30"/>
          <w:szCs w:val="30"/>
        </w:rPr>
        <w:t>20</w:t>
      </w:r>
      <w:r>
        <w:rPr>
          <w:rFonts w:hint="eastAsia" w:cs="仿宋" w:asciiTheme="minorEastAsia" w:hAnsiTheme="minorEastAsia"/>
          <w:b w:val="0"/>
          <w:bCs w:val="0"/>
          <w:sz w:val="30"/>
          <w:szCs w:val="30"/>
        </w:rPr>
        <w:t>16年有56</w:t>
      </w:r>
      <w:r>
        <w:rPr>
          <w:rFonts w:cs="仿宋" w:asciiTheme="minorEastAsia" w:hAnsiTheme="minorEastAsia"/>
          <w:b w:val="0"/>
          <w:bCs w:val="0"/>
          <w:sz w:val="30"/>
          <w:szCs w:val="30"/>
        </w:rPr>
        <w:t>位学生获奖，奖金增加到</w:t>
      </w:r>
      <w:r>
        <w:rPr>
          <w:rFonts w:hint="eastAsia" w:cs="仿宋" w:asciiTheme="minorEastAsia" w:hAnsiTheme="minorEastAsia"/>
          <w:b w:val="0"/>
          <w:bCs w:val="0"/>
          <w:sz w:val="30"/>
          <w:szCs w:val="30"/>
        </w:rPr>
        <w:t>112</w:t>
      </w:r>
      <w:r>
        <w:rPr>
          <w:rFonts w:cs="仿宋" w:asciiTheme="minorEastAsia" w:hAnsiTheme="minorEastAsia"/>
          <w:b w:val="0"/>
          <w:bCs w:val="0"/>
          <w:sz w:val="30"/>
          <w:szCs w:val="30"/>
        </w:rPr>
        <w:t>000</w:t>
      </w:r>
      <w:r>
        <w:rPr>
          <w:rFonts w:hint="eastAsia" w:cs="仿宋" w:asciiTheme="minorEastAsia" w:hAnsiTheme="minorEastAsia"/>
          <w:b w:val="0"/>
          <w:bCs w:val="0"/>
          <w:sz w:val="30"/>
          <w:szCs w:val="30"/>
        </w:rPr>
        <w:t xml:space="preserve">元 </w:t>
      </w:r>
      <w:r>
        <w:rPr>
          <w:rFonts w:cs="仿宋" w:asciiTheme="minorEastAsia" w:hAnsiTheme="minorEastAsia"/>
          <w:b w:val="0"/>
          <w:bCs w:val="0"/>
          <w:sz w:val="30"/>
          <w:szCs w:val="30"/>
        </w:rPr>
        <w:t>……涓涓细流，汇聚成河，11年，这笔不远万里的奖学金从未中断过。这笔资金不是来自一家企业，不是来自一个团体，而是一</w:t>
      </w:r>
      <w:r>
        <w:rPr>
          <w:rFonts w:hint="eastAsia" w:cs="仿宋" w:asciiTheme="minorEastAsia" w:hAnsiTheme="minorEastAsia"/>
          <w:b w:val="0"/>
          <w:bCs w:val="0"/>
          <w:sz w:val="30"/>
          <w:szCs w:val="30"/>
          <w:lang w:eastAsia="zh-CN"/>
        </w:rPr>
        <w:t>位位</w:t>
      </w:r>
      <w:r>
        <w:rPr>
          <w:rFonts w:cs="仿宋" w:asciiTheme="minorEastAsia" w:hAnsiTheme="minorEastAsia"/>
          <w:b w:val="0"/>
          <w:bCs w:val="0"/>
          <w:sz w:val="30"/>
          <w:szCs w:val="30"/>
        </w:rPr>
        <w:t>校友从</w:t>
      </w:r>
      <w:r>
        <w:rPr>
          <w:rFonts w:hint="eastAsia" w:cs="仿宋" w:asciiTheme="minorEastAsia" w:hAnsiTheme="minorEastAsia"/>
          <w:b w:val="0"/>
          <w:bCs w:val="0"/>
          <w:sz w:val="30"/>
          <w:szCs w:val="30"/>
        </w:rPr>
        <w:t>有限的个人薪金中挤出。</w:t>
      </w:r>
      <w:r>
        <w:rPr>
          <w:rFonts w:cs="仿宋" w:asciiTheme="minorEastAsia" w:hAnsiTheme="minorEastAsia"/>
          <w:b w:val="0"/>
          <w:bCs w:val="0"/>
          <w:sz w:val="30"/>
          <w:szCs w:val="30"/>
        </w:rPr>
        <w:t>11年来，</w:t>
      </w:r>
      <w:r>
        <w:rPr>
          <w:rFonts w:hint="eastAsia" w:cs="仿宋" w:asciiTheme="minorEastAsia" w:hAnsiTheme="minorEastAsia"/>
          <w:b w:val="0"/>
          <w:bCs w:val="0"/>
          <w:sz w:val="30"/>
          <w:szCs w:val="30"/>
        </w:rPr>
        <w:t>在各届校友会领导团队的共同努力下，在广大旅美校友的热心支持下，基金会</w:t>
      </w:r>
      <w:r>
        <w:rPr>
          <w:rFonts w:cs="仿宋" w:asciiTheme="minorEastAsia" w:hAnsiTheme="minorEastAsia"/>
          <w:b w:val="0"/>
          <w:bCs w:val="0"/>
          <w:sz w:val="30"/>
          <w:szCs w:val="30"/>
        </w:rPr>
        <w:t>共收到捐款162,178美元以及30多万人民币。到目前为止共有465位福建医大优秀贫困学生受益，总金额达到</w:t>
      </w:r>
      <w:r>
        <w:rPr>
          <w:rFonts w:hint="eastAsia" w:cs="仿宋" w:asciiTheme="minorEastAsia" w:hAnsiTheme="minorEastAsia"/>
          <w:b w:val="0"/>
          <w:bCs w:val="0"/>
          <w:sz w:val="30"/>
          <w:szCs w:val="30"/>
        </w:rPr>
        <w:t>93万元。同时基金会也有了一定的储备基金，为今后的发展奠定了坚实的基础。</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没有脱产的管理人员，基金会的管理者来自一名名校友义工，没有人领过一分的工资。主要负责人不但带头积极向基金会慷慨捐款，而且为基金会的组织与运行花费大量时间义务工作。李统铨及黄若青多次自掏腰包，用假期时间代表教育基金会回国为获奖学生颁奖。为了让每一位捐赠者放心，虽然十分繁忙，校友会仍及时地给捐赠人邮寄收据并致谢。基金会收到的赠款专用于奖励福医优秀贫困生。</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旅美校友们想做的</w:t>
      </w:r>
      <w:r>
        <w:rPr>
          <w:rFonts w:hint="eastAsia" w:cs="仿宋" w:asciiTheme="minorEastAsia" w:hAnsiTheme="minorEastAsia"/>
          <w:b w:val="0"/>
          <w:bCs w:val="0"/>
          <w:sz w:val="30"/>
          <w:szCs w:val="30"/>
          <w:lang w:eastAsia="zh-CN"/>
        </w:rPr>
        <w:t>，</w:t>
      </w:r>
      <w:r>
        <w:rPr>
          <w:rFonts w:hint="eastAsia" w:cs="仿宋" w:asciiTheme="minorEastAsia" w:hAnsiTheme="minorEastAsia"/>
          <w:b w:val="0"/>
          <w:bCs w:val="0"/>
          <w:sz w:val="30"/>
          <w:szCs w:val="30"/>
        </w:rPr>
        <w:t>就是用爱改变着福建医科大学每个品学兼优贫困生的人生，这就是他们最大的收获。</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“沈云英奖学金对我的帮助不仅是物质上的，还有精神上的。今后我会关心身边每一个人，心存感恩，让爱传承。”</w:t>
      </w:r>
      <w:r>
        <w:rPr>
          <w:rFonts w:cs="仿宋" w:asciiTheme="minorEastAsia" w:hAnsiTheme="minorEastAsia"/>
          <w:b w:val="0"/>
          <w:bCs w:val="0"/>
          <w:sz w:val="30"/>
          <w:szCs w:val="30"/>
        </w:rPr>
        <w:t>2008年毕业的</w:t>
      </w:r>
      <w:r>
        <w:rPr>
          <w:rFonts w:hint="eastAsia" w:cs="仿宋" w:asciiTheme="minorEastAsia" w:hAnsiTheme="minorEastAsia"/>
          <w:b w:val="0"/>
          <w:bCs w:val="0"/>
          <w:sz w:val="30"/>
          <w:szCs w:val="30"/>
          <w:lang w:eastAsia="zh-CN"/>
        </w:rPr>
        <w:t>首</w:t>
      </w:r>
      <w:r>
        <w:rPr>
          <w:rFonts w:cs="仿宋" w:asciiTheme="minorEastAsia" w:hAnsiTheme="minorEastAsia"/>
          <w:b w:val="0"/>
          <w:bCs w:val="0"/>
          <w:sz w:val="30"/>
          <w:szCs w:val="30"/>
        </w:rPr>
        <w:t>届获奖者林婷说。</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“沈云英奖学金带给我莫大的精神鼓励，让我懂得怀一颗感恩之心生活和学习。”同是</w:t>
      </w:r>
      <w:r>
        <w:rPr>
          <w:rFonts w:cs="仿宋" w:asciiTheme="minorEastAsia" w:hAnsiTheme="minorEastAsia"/>
          <w:b w:val="0"/>
          <w:bCs w:val="0"/>
          <w:sz w:val="30"/>
          <w:szCs w:val="30"/>
        </w:rPr>
        <w:t>2008年毕业生林接玉说。</w:t>
      </w:r>
    </w:p>
    <w:p>
      <w:pPr>
        <w:ind w:firstLine="600"/>
        <w:rPr>
          <w:rFonts w:cs="仿宋" w:asciiTheme="minorEastAsia" w:hAnsiTheme="minorEastAsia"/>
          <w:b w:val="0"/>
          <w:bCs w:val="0"/>
          <w:sz w:val="30"/>
          <w:szCs w:val="30"/>
        </w:rPr>
      </w:pPr>
      <w:r>
        <w:rPr>
          <w:rFonts w:hint="eastAsia" w:cs="仿宋" w:asciiTheme="minorEastAsia" w:hAnsiTheme="minorEastAsia"/>
          <w:b w:val="0"/>
          <w:bCs w:val="0"/>
          <w:sz w:val="30"/>
          <w:szCs w:val="30"/>
        </w:rPr>
        <w:t>正如第三届获奖者</w:t>
      </w:r>
      <w:r>
        <w:rPr>
          <w:rFonts w:cs="仿宋" w:asciiTheme="minorEastAsia" w:hAnsiTheme="minorEastAsia"/>
          <w:b w:val="0"/>
          <w:bCs w:val="0"/>
          <w:sz w:val="30"/>
          <w:szCs w:val="30"/>
        </w:rPr>
        <w:t>2008级预防医学专业的林小花说的“对于所有获奖者而言，它是一种希望，给予了我们青春的鼓励，也是一种支持，给予了我们奋斗的动力，它更是一种关怀，给了我们腾飞的翅膀……带着感恩之心，奉献之情救死扶伤、不辞辛苦、执着追求！”</w:t>
      </w:r>
      <w:r>
        <w:rPr>
          <w:rFonts w:hint="eastAsia" w:cs="仿宋" w:asciiTheme="minorEastAsia" w:hAnsiTheme="minorEastAsia"/>
          <w:b w:val="0"/>
          <w:bCs w:val="0"/>
          <w:sz w:val="30"/>
          <w:szCs w:val="30"/>
        </w:rPr>
        <w:t>沈云英奖学金给予每个寒门学子的不仅是物质上的支持，更是一种感恩和执着的信念。</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swiss"/>
    <w:pitch w:val="default"/>
    <w:sig w:usb0="00000000" w:usb1="00000000" w:usb2="00000009" w:usb3="00000000" w:csb0="000001FF" w:csb1="00000000"/>
  </w:font>
  <w:font w:name="Arial">
    <w:panose1 w:val="020B0604020202020204"/>
    <w:charset w:val="00"/>
    <w:family w:val="auto"/>
    <w:pitch w:val="default"/>
    <w:sig w:usb0="E0002AFF" w:usb1="C0007843" w:usb2="00000009" w:usb3="00000000" w:csb0="400001FF" w:csb1="FFFF0000"/>
  </w:font>
  <w:font w:name="inherit">
    <w:altName w:val="Times New Roman"/>
    <w:panose1 w:val="00000000000000000000"/>
    <w:charset w:val="00"/>
    <w:family w:val="roman"/>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Merriweathe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023998"/>
    </w:sdtPr>
    <w:sdtContent>
      <w:p>
        <w:pPr>
          <w:pStyle w:val="3"/>
          <w:jc w:val="center"/>
        </w:pPr>
        <w:r>
          <w:fldChar w:fldCharType="begin"/>
        </w:r>
        <w:r>
          <w:instrText xml:space="preserve"> PAGE   \* MERGEFORMAT </w:instrText>
        </w:r>
        <w:r>
          <w:fldChar w:fldCharType="separate"/>
        </w:r>
        <w:r>
          <w:t>1</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FB6676"/>
    <w:rsid w:val="000811D4"/>
    <w:rsid w:val="001816C3"/>
    <w:rsid w:val="002D361E"/>
    <w:rsid w:val="00310590"/>
    <w:rsid w:val="003754B7"/>
    <w:rsid w:val="003A2F40"/>
    <w:rsid w:val="004549FA"/>
    <w:rsid w:val="005C14B5"/>
    <w:rsid w:val="006770B7"/>
    <w:rsid w:val="00690E1F"/>
    <w:rsid w:val="0072310F"/>
    <w:rsid w:val="00724D8B"/>
    <w:rsid w:val="0075255D"/>
    <w:rsid w:val="00765176"/>
    <w:rsid w:val="007E0D56"/>
    <w:rsid w:val="00813689"/>
    <w:rsid w:val="008A42CF"/>
    <w:rsid w:val="008B21B4"/>
    <w:rsid w:val="009E1427"/>
    <w:rsid w:val="00A93EBA"/>
    <w:rsid w:val="00AB5316"/>
    <w:rsid w:val="00B17BE8"/>
    <w:rsid w:val="00BD29F4"/>
    <w:rsid w:val="00C0682F"/>
    <w:rsid w:val="00CC0937"/>
    <w:rsid w:val="00D0793B"/>
    <w:rsid w:val="00D3798C"/>
    <w:rsid w:val="00DA7B19"/>
    <w:rsid w:val="01CB3ED5"/>
    <w:rsid w:val="02087AAC"/>
    <w:rsid w:val="02174EE9"/>
    <w:rsid w:val="025A7FF2"/>
    <w:rsid w:val="036C20C7"/>
    <w:rsid w:val="037E7032"/>
    <w:rsid w:val="04141E40"/>
    <w:rsid w:val="0489606B"/>
    <w:rsid w:val="04D9308C"/>
    <w:rsid w:val="066555E5"/>
    <w:rsid w:val="074E4C05"/>
    <w:rsid w:val="081509C4"/>
    <w:rsid w:val="0BB806F1"/>
    <w:rsid w:val="0BEA557B"/>
    <w:rsid w:val="0CBA7B49"/>
    <w:rsid w:val="0CE5758F"/>
    <w:rsid w:val="0F9D3458"/>
    <w:rsid w:val="0FA73950"/>
    <w:rsid w:val="103900E9"/>
    <w:rsid w:val="10792E27"/>
    <w:rsid w:val="10803B48"/>
    <w:rsid w:val="12906956"/>
    <w:rsid w:val="14362B1A"/>
    <w:rsid w:val="188577AB"/>
    <w:rsid w:val="18BB6F10"/>
    <w:rsid w:val="18D041DE"/>
    <w:rsid w:val="18EA5E7C"/>
    <w:rsid w:val="1A3C4919"/>
    <w:rsid w:val="1B0F3708"/>
    <w:rsid w:val="1B125746"/>
    <w:rsid w:val="1CBC4E8B"/>
    <w:rsid w:val="1D5A1119"/>
    <w:rsid w:val="1E847016"/>
    <w:rsid w:val="1EF44EAC"/>
    <w:rsid w:val="1FC9459B"/>
    <w:rsid w:val="21B877B4"/>
    <w:rsid w:val="22F47302"/>
    <w:rsid w:val="2355149A"/>
    <w:rsid w:val="252052FA"/>
    <w:rsid w:val="25453AB6"/>
    <w:rsid w:val="25CA6C1B"/>
    <w:rsid w:val="26DF090A"/>
    <w:rsid w:val="286F4214"/>
    <w:rsid w:val="29D778F1"/>
    <w:rsid w:val="2C1348F8"/>
    <w:rsid w:val="2C977215"/>
    <w:rsid w:val="2CC10504"/>
    <w:rsid w:val="2DB97783"/>
    <w:rsid w:val="2EE402BE"/>
    <w:rsid w:val="2FFA08A0"/>
    <w:rsid w:val="2FFB6676"/>
    <w:rsid w:val="31B82659"/>
    <w:rsid w:val="324444EF"/>
    <w:rsid w:val="32877139"/>
    <w:rsid w:val="33A0477C"/>
    <w:rsid w:val="3576427E"/>
    <w:rsid w:val="364F796F"/>
    <w:rsid w:val="38E17750"/>
    <w:rsid w:val="39051994"/>
    <w:rsid w:val="3A0130D9"/>
    <w:rsid w:val="3B5C0D9D"/>
    <w:rsid w:val="3B9D1A6C"/>
    <w:rsid w:val="3B9D2AD2"/>
    <w:rsid w:val="3C385FCE"/>
    <w:rsid w:val="3CDA4E3D"/>
    <w:rsid w:val="3D7B4376"/>
    <w:rsid w:val="3EB1566E"/>
    <w:rsid w:val="3EE15635"/>
    <w:rsid w:val="45147625"/>
    <w:rsid w:val="47201094"/>
    <w:rsid w:val="47705712"/>
    <w:rsid w:val="47F62735"/>
    <w:rsid w:val="48816465"/>
    <w:rsid w:val="4A046444"/>
    <w:rsid w:val="4CB92AFE"/>
    <w:rsid w:val="4FD400F8"/>
    <w:rsid w:val="50745655"/>
    <w:rsid w:val="50AB1C44"/>
    <w:rsid w:val="52B37E28"/>
    <w:rsid w:val="57280E89"/>
    <w:rsid w:val="578524FF"/>
    <w:rsid w:val="57A95062"/>
    <w:rsid w:val="59626542"/>
    <w:rsid w:val="59627EB9"/>
    <w:rsid w:val="59AF13D1"/>
    <w:rsid w:val="5A9C4545"/>
    <w:rsid w:val="5A9D105C"/>
    <w:rsid w:val="5F3A4AB9"/>
    <w:rsid w:val="60082D3A"/>
    <w:rsid w:val="60D85FF2"/>
    <w:rsid w:val="61B2403B"/>
    <w:rsid w:val="62EB1182"/>
    <w:rsid w:val="634E2790"/>
    <w:rsid w:val="648A56C7"/>
    <w:rsid w:val="649544EC"/>
    <w:rsid w:val="64AB1F50"/>
    <w:rsid w:val="677347DE"/>
    <w:rsid w:val="69D966ED"/>
    <w:rsid w:val="6B3313B9"/>
    <w:rsid w:val="6CA3434B"/>
    <w:rsid w:val="6E394F68"/>
    <w:rsid w:val="6EEC2E9B"/>
    <w:rsid w:val="6F3B60FB"/>
    <w:rsid w:val="719D1D8A"/>
    <w:rsid w:val="71F50F26"/>
    <w:rsid w:val="723D124F"/>
    <w:rsid w:val="75861047"/>
    <w:rsid w:val="772B3FB4"/>
    <w:rsid w:val="779D5EB4"/>
    <w:rsid w:val="77FC2DEE"/>
    <w:rsid w:val="78D83FCC"/>
    <w:rsid w:val="79317C4B"/>
    <w:rsid w:val="795C359A"/>
    <w:rsid w:val="7A57019A"/>
    <w:rsid w:val="7AB26665"/>
    <w:rsid w:val="7CDE77AE"/>
    <w:rsid w:val="7D1E091C"/>
    <w:rsid w:val="7EB4705A"/>
    <w:rsid w:val="7EB84993"/>
    <w:rsid w:val="7F3F7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nhideWhenUsed="0" w:uiPriority="0" w:semiHidden="0" w:name="toa heading"/>
    <w:lsdException w:uiPriority="0" w:name="List"/>
    <w:lsdException w:uiPriority="0" w:name="List Bullet"/>
    <w:lsdException w:unhideWhenUsed="0" w:uiPriority="0" w:semiHidden="0" w:name="List Number"/>
    <w:lsdException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0"/>
    <w:qFormat/>
    <w:uiPriority w:val="0"/>
    <w:pPr>
      <w:spacing w:after="0" w:line="240" w:lineRule="auto"/>
    </w:pPr>
    <w:rPr>
      <w:rFonts w:ascii="Tahoma" w:hAnsi="Tahoma" w:cs="Tahoma"/>
      <w:sz w:val="16"/>
      <w:szCs w:val="16"/>
    </w:rPr>
  </w:style>
  <w:style w:type="paragraph" w:styleId="3">
    <w:name w:val="footer"/>
    <w:basedOn w:val="1"/>
    <w:link w:val="12"/>
    <w:qFormat/>
    <w:uiPriority w:val="99"/>
    <w:pPr>
      <w:tabs>
        <w:tab w:val="center" w:pos="4320"/>
        <w:tab w:val="right" w:pos="8640"/>
      </w:tabs>
      <w:spacing w:after="0" w:line="240" w:lineRule="auto"/>
    </w:pPr>
  </w:style>
  <w:style w:type="paragraph" w:styleId="4">
    <w:name w:val="header"/>
    <w:basedOn w:val="1"/>
    <w:link w:val="11"/>
    <w:qFormat/>
    <w:uiPriority w:val="0"/>
    <w:pPr>
      <w:tabs>
        <w:tab w:val="center" w:pos="4320"/>
        <w:tab w:val="right" w:pos="8640"/>
      </w:tabs>
      <w:spacing w:after="0" w:line="240" w:lineRule="auto"/>
    </w:pPr>
  </w:style>
  <w:style w:type="paragraph" w:styleId="5">
    <w:name w:val="Normal (Web)"/>
    <w:basedOn w:val="1"/>
    <w:qFormat/>
    <w:uiPriority w:val="0"/>
    <w:pPr>
      <w:spacing w:before="100" w:beforeAutospacing="1" w:after="100" w:afterAutospacing="1" w:line="240" w:lineRule="auto"/>
    </w:pPr>
    <w:rPr>
      <w:rFonts w:ascii="Times New Roman" w:hAnsi="Times New Roman" w:eastAsia="宋体" w:cs="Times New Roman"/>
      <w:sz w:val="24"/>
      <w:lang w:bidi="th-TH"/>
    </w:rPr>
  </w:style>
  <w:style w:type="character" w:styleId="7">
    <w:name w:val="Strong"/>
    <w:basedOn w:val="6"/>
    <w:qFormat/>
    <w:uiPriority w:val="0"/>
    <w:rPr>
      <w:b/>
      <w:bCs/>
    </w:rPr>
  </w:style>
  <w:style w:type="character" w:styleId="8">
    <w:name w:val="Hyperlink"/>
    <w:basedOn w:val="6"/>
    <w:qFormat/>
    <w:uiPriority w:val="0"/>
    <w:rPr>
      <w:color w:val="0563C1" w:themeColor="hyperlink"/>
      <w:u w:val="single"/>
      <w14:textFill>
        <w14:solidFill>
          <w14:schemeClr w14:val="hlink"/>
        </w14:solidFill>
      </w14:textFill>
    </w:rPr>
  </w:style>
  <w:style w:type="character" w:customStyle="1" w:styleId="10">
    <w:name w:val="Balloon Text Char"/>
    <w:basedOn w:val="6"/>
    <w:link w:val="2"/>
    <w:qFormat/>
    <w:uiPriority w:val="0"/>
    <w:rPr>
      <w:rFonts w:ascii="Tahoma" w:hAnsi="Tahoma" w:cs="Tahoma" w:eastAsiaTheme="minorEastAsia"/>
      <w:kern w:val="2"/>
      <w:sz w:val="16"/>
      <w:szCs w:val="16"/>
    </w:rPr>
  </w:style>
  <w:style w:type="character" w:customStyle="1" w:styleId="11">
    <w:name w:val="Header Char"/>
    <w:basedOn w:val="6"/>
    <w:link w:val="4"/>
    <w:qFormat/>
    <w:uiPriority w:val="0"/>
    <w:rPr>
      <w:rFonts w:asciiTheme="minorHAnsi" w:hAnsiTheme="minorHAnsi" w:cstheme="minorBidi"/>
      <w:kern w:val="2"/>
      <w:sz w:val="21"/>
      <w:szCs w:val="24"/>
    </w:rPr>
  </w:style>
  <w:style w:type="character" w:customStyle="1" w:styleId="12">
    <w:name w:val="Footer Char"/>
    <w:basedOn w:val="6"/>
    <w:link w:val="3"/>
    <w:qFormat/>
    <w:uiPriority w:val="99"/>
    <w:rPr>
      <w:rFonts w:asciiTheme="minorHAnsi" w:hAnsiTheme="minorHAnsi" w:cstheme="minorBidi"/>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378</Words>
  <Characters>2155</Characters>
  <Lines>17</Lines>
  <Paragraphs>5</Paragraphs>
  <ScaleCrop>false</ScaleCrop>
  <LinksUpToDate>false</LinksUpToDate>
  <CharactersWithSpaces>2528</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2017-05-17T04:44:00Z</dcterms:created>
  <dc:creator>qir</dc:creator>
  <cp:lastModifiedBy>福医大校友工作科</cp:lastModifiedBy>
  <dcterms:modified xsi:type="dcterms:W3CDTF">2017-05-22T06:32:55Z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